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1BD" w:rsidRPr="00932259" w:rsidRDefault="00E86BAC" w:rsidP="007A7741">
      <w:pPr>
        <w:spacing w:line="288" w:lineRule="auto"/>
        <w:jc w:val="center"/>
        <w:rPr>
          <w:sz w:val="26"/>
          <w:szCs w:val="26"/>
        </w:rPr>
      </w:pPr>
      <w:r>
        <w:rPr>
          <w:sz w:val="18"/>
          <w:szCs w:val="18"/>
        </w:rPr>
        <w:t xml:space="preserve"> </w:t>
      </w:r>
    </w:p>
    <w:p w:rsidR="004B37ED" w:rsidRPr="00932259" w:rsidRDefault="00B71EB6" w:rsidP="009E7B3E">
      <w:pPr>
        <w:spacing w:line="276" w:lineRule="auto"/>
        <w:ind w:firstLine="709"/>
        <w:jc w:val="both"/>
        <w:rPr>
          <w:b/>
          <w:color w:val="000000" w:themeColor="text1"/>
          <w:sz w:val="26"/>
          <w:szCs w:val="26"/>
          <w:shd w:val="clear" w:color="auto" w:fill="FFFFFF"/>
        </w:rPr>
      </w:pPr>
      <w:r w:rsidRPr="00932259">
        <w:rPr>
          <w:color w:val="000000" w:themeColor="text1"/>
          <w:sz w:val="26"/>
          <w:szCs w:val="26"/>
          <w:shd w:val="clear" w:color="auto" w:fill="FFFFFF"/>
        </w:rPr>
        <w:t xml:space="preserve">В рамках </w:t>
      </w:r>
      <w:proofErr w:type="spellStart"/>
      <w:r w:rsidRPr="00932259">
        <w:rPr>
          <w:color w:val="000000" w:themeColor="text1"/>
          <w:sz w:val="26"/>
          <w:szCs w:val="26"/>
          <w:shd w:val="clear" w:color="auto" w:fill="FFFFFF"/>
        </w:rPr>
        <w:t>профориентационной</w:t>
      </w:r>
      <w:proofErr w:type="spellEnd"/>
      <w:r w:rsidRPr="00932259">
        <w:rPr>
          <w:color w:val="000000" w:themeColor="text1"/>
          <w:sz w:val="26"/>
          <w:szCs w:val="26"/>
          <w:shd w:val="clear" w:color="auto" w:fill="FFFFFF"/>
        </w:rPr>
        <w:t xml:space="preserve"> работы по привлечению абитуриентов на 2021/2022 учебный год ФГБОУ ВО Казанский государственный аграрный университет</w:t>
      </w:r>
      <w:r w:rsidR="004B37ED" w:rsidRPr="00932259">
        <w:rPr>
          <w:color w:val="000000" w:themeColor="text1"/>
          <w:sz w:val="26"/>
          <w:szCs w:val="26"/>
          <w:shd w:val="clear" w:color="auto" w:fill="FFFFFF"/>
        </w:rPr>
        <w:t xml:space="preserve"> приглашает школьников выпускных классов (9 и 11 классы) средних образовательных организаций и студентов профессиональных образовательных учреждений (колледжей, техникумов) посетить дистанционное мероприятие «День открытых дверей</w:t>
      </w:r>
      <w:r w:rsidR="009C0DFA" w:rsidRPr="00932259">
        <w:rPr>
          <w:color w:val="000000" w:themeColor="text1"/>
          <w:sz w:val="26"/>
          <w:szCs w:val="26"/>
          <w:shd w:val="clear" w:color="auto" w:fill="FFFFFF"/>
        </w:rPr>
        <w:t xml:space="preserve"> Института экономики</w:t>
      </w:r>
      <w:r w:rsidR="004B37ED" w:rsidRPr="00932259">
        <w:rPr>
          <w:color w:val="000000" w:themeColor="text1"/>
          <w:sz w:val="26"/>
          <w:szCs w:val="26"/>
          <w:shd w:val="clear" w:color="auto" w:fill="FFFFFF"/>
        </w:rPr>
        <w:t xml:space="preserve">». </w:t>
      </w:r>
      <w:r w:rsidR="004B37ED" w:rsidRPr="00932259">
        <w:rPr>
          <w:sz w:val="26"/>
          <w:szCs w:val="26"/>
        </w:rPr>
        <w:t xml:space="preserve">С учетом эпидемиологической ситуации в регионе мероприятие состоится в </w:t>
      </w:r>
      <w:r w:rsidR="004B37ED" w:rsidRPr="00932259">
        <w:rPr>
          <w:sz w:val="26"/>
          <w:szCs w:val="26"/>
          <w:lang w:val="en-US"/>
        </w:rPr>
        <w:t>on</w:t>
      </w:r>
      <w:r w:rsidR="004B37ED" w:rsidRPr="00932259">
        <w:rPr>
          <w:sz w:val="26"/>
          <w:szCs w:val="26"/>
        </w:rPr>
        <w:t>-</w:t>
      </w:r>
      <w:r w:rsidR="004B37ED" w:rsidRPr="00932259">
        <w:rPr>
          <w:sz w:val="26"/>
          <w:szCs w:val="26"/>
          <w:lang w:val="en-US"/>
        </w:rPr>
        <w:t>line</w:t>
      </w:r>
      <w:r w:rsidR="004B37ED" w:rsidRPr="00932259">
        <w:rPr>
          <w:sz w:val="26"/>
          <w:szCs w:val="26"/>
        </w:rPr>
        <w:t xml:space="preserve"> формате в режиме реального времени, через платформу ZOOM</w:t>
      </w:r>
      <w:r w:rsidR="009C0DFA" w:rsidRPr="00932259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r w:rsidR="004B37ED" w:rsidRPr="00932259">
        <w:rPr>
          <w:b/>
          <w:color w:val="000000" w:themeColor="text1"/>
          <w:sz w:val="26"/>
          <w:szCs w:val="26"/>
          <w:shd w:val="clear" w:color="auto" w:fill="FFFFFF"/>
        </w:rPr>
        <w:t>21 ноября 2020 года.</w:t>
      </w:r>
    </w:p>
    <w:p w:rsidR="004B37ED" w:rsidRPr="00932259" w:rsidRDefault="004B37ED" w:rsidP="009E7B3E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932259">
        <w:rPr>
          <w:color w:val="000000" w:themeColor="text1"/>
          <w:sz w:val="26"/>
          <w:szCs w:val="26"/>
          <w:shd w:val="clear" w:color="auto" w:fill="FFFFFF"/>
        </w:rPr>
        <w:t xml:space="preserve">Начало мероприятия в 13ч. 00 мин. </w:t>
      </w:r>
    </w:p>
    <w:p w:rsidR="004B37ED" w:rsidRPr="00932259" w:rsidRDefault="004B37ED" w:rsidP="009E7B3E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932259">
        <w:rPr>
          <w:b/>
          <w:sz w:val="26"/>
          <w:szCs w:val="26"/>
        </w:rPr>
        <w:t>Идентификатор подключения 459 772 9499, код доступа 985632</w:t>
      </w:r>
    </w:p>
    <w:p w:rsidR="00932259" w:rsidRPr="003233B6" w:rsidRDefault="004B37ED" w:rsidP="00932259">
      <w:pPr>
        <w:spacing w:line="288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932259">
        <w:rPr>
          <w:color w:val="000000" w:themeColor="text1"/>
          <w:sz w:val="26"/>
          <w:szCs w:val="26"/>
          <w:shd w:val="clear" w:color="auto" w:fill="FFFFFF"/>
        </w:rPr>
        <w:t xml:space="preserve">На Дне открытых дверей участники смогут получить подробную информацию </w:t>
      </w:r>
      <w:r w:rsidR="009C0DFA" w:rsidRPr="00932259">
        <w:rPr>
          <w:color w:val="000000" w:themeColor="text1"/>
          <w:sz w:val="26"/>
          <w:szCs w:val="26"/>
          <w:shd w:val="clear" w:color="auto" w:fill="FFFFFF"/>
        </w:rPr>
        <w:t>о</w:t>
      </w:r>
      <w:r w:rsidRPr="00932259">
        <w:rPr>
          <w:color w:val="000000" w:themeColor="text1"/>
          <w:sz w:val="26"/>
          <w:szCs w:val="26"/>
          <w:shd w:val="clear" w:color="auto" w:fill="FFFFFF"/>
        </w:rPr>
        <w:t xml:space="preserve"> направлениях подготовки, об изменениях в перечне вступительных экзаменов, особенностях приёма в Университет в 2021 году, о </w:t>
      </w:r>
      <w:r w:rsidR="009C0DFA" w:rsidRPr="00932259">
        <w:rPr>
          <w:color w:val="000000" w:themeColor="text1"/>
          <w:sz w:val="26"/>
          <w:szCs w:val="26"/>
          <w:shd w:val="clear" w:color="auto" w:fill="FFFFFF"/>
        </w:rPr>
        <w:t>порядке приёма на ц</w:t>
      </w:r>
      <w:r w:rsidRPr="00932259">
        <w:rPr>
          <w:color w:val="000000" w:themeColor="text1"/>
          <w:sz w:val="26"/>
          <w:szCs w:val="26"/>
          <w:shd w:val="clear" w:color="auto" w:fill="FFFFFF"/>
        </w:rPr>
        <w:t>елево</w:t>
      </w:r>
      <w:r w:rsidR="009C0DFA" w:rsidRPr="00932259">
        <w:rPr>
          <w:color w:val="000000" w:themeColor="text1"/>
          <w:sz w:val="26"/>
          <w:szCs w:val="26"/>
          <w:shd w:val="clear" w:color="auto" w:fill="FFFFFF"/>
        </w:rPr>
        <w:t>е</w:t>
      </w:r>
      <w:r w:rsidRPr="00932259">
        <w:rPr>
          <w:color w:val="000000" w:themeColor="text1"/>
          <w:sz w:val="26"/>
          <w:szCs w:val="26"/>
          <w:shd w:val="clear" w:color="auto" w:fill="FFFFFF"/>
        </w:rPr>
        <w:t xml:space="preserve"> обучени</w:t>
      </w:r>
      <w:r w:rsidR="009C0DFA" w:rsidRPr="00932259">
        <w:rPr>
          <w:color w:val="000000" w:themeColor="text1"/>
          <w:sz w:val="26"/>
          <w:szCs w:val="26"/>
          <w:shd w:val="clear" w:color="auto" w:fill="FFFFFF"/>
        </w:rPr>
        <w:t>е</w:t>
      </w:r>
      <w:r w:rsidRPr="00932259">
        <w:rPr>
          <w:color w:val="000000" w:themeColor="text1"/>
          <w:sz w:val="26"/>
          <w:szCs w:val="26"/>
          <w:shd w:val="clear" w:color="auto" w:fill="FFFFFF"/>
        </w:rPr>
        <w:t xml:space="preserve"> и его преимуществах.</w:t>
      </w:r>
    </w:p>
    <w:p w:rsidR="006B4362" w:rsidRDefault="006B4362" w:rsidP="006B4362">
      <w:pPr>
        <w:pStyle w:val="a8"/>
        <w:jc w:val="center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 w:rsidRPr="006465C7">
        <w:rPr>
          <w:b/>
          <w:sz w:val="28"/>
          <w:szCs w:val="28"/>
        </w:rPr>
        <w:t xml:space="preserve">График проведения мероприятия </w:t>
      </w:r>
    </w:p>
    <w:p w:rsidR="006B4362" w:rsidRDefault="006B4362" w:rsidP="006B4362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465C7">
        <w:rPr>
          <w:b/>
          <w:sz w:val="28"/>
          <w:szCs w:val="28"/>
        </w:rPr>
        <w:t>День открытых дверей</w:t>
      </w:r>
      <w:r>
        <w:rPr>
          <w:b/>
          <w:sz w:val="28"/>
          <w:szCs w:val="28"/>
        </w:rPr>
        <w:t>» в 2021 году</w:t>
      </w:r>
    </w:p>
    <w:p w:rsidR="006B4362" w:rsidRPr="006465C7" w:rsidRDefault="006B4362" w:rsidP="006B4362">
      <w:pPr>
        <w:pStyle w:val="a8"/>
        <w:jc w:val="center"/>
        <w:rPr>
          <w:b/>
          <w:sz w:val="28"/>
          <w:szCs w:val="28"/>
        </w:rPr>
      </w:pPr>
    </w:p>
    <w:p w:rsidR="006B4362" w:rsidRPr="006465C7" w:rsidRDefault="006B4362" w:rsidP="006B4362">
      <w:pPr>
        <w:pStyle w:val="a8"/>
        <w:rPr>
          <w:sz w:val="28"/>
          <w:szCs w:val="28"/>
        </w:rPr>
      </w:pPr>
      <w:r w:rsidRPr="006465C7">
        <w:rPr>
          <w:sz w:val="28"/>
          <w:szCs w:val="28"/>
        </w:rPr>
        <w:t xml:space="preserve">Центр </w:t>
      </w:r>
      <w:proofErr w:type="spellStart"/>
      <w:r w:rsidRPr="006465C7">
        <w:rPr>
          <w:sz w:val="28"/>
          <w:szCs w:val="28"/>
        </w:rPr>
        <w:t>довузовского</w:t>
      </w:r>
      <w:proofErr w:type="spellEnd"/>
      <w:r w:rsidRPr="006465C7">
        <w:rPr>
          <w:sz w:val="28"/>
          <w:szCs w:val="28"/>
        </w:rPr>
        <w:t xml:space="preserve"> образования Казанского государственн</w:t>
      </w:r>
      <w:r>
        <w:rPr>
          <w:sz w:val="28"/>
          <w:szCs w:val="28"/>
        </w:rPr>
        <w:t>ого</w:t>
      </w:r>
      <w:r w:rsidRPr="006465C7">
        <w:rPr>
          <w:sz w:val="28"/>
          <w:szCs w:val="28"/>
        </w:rPr>
        <w:t xml:space="preserve"> аграрн</w:t>
      </w:r>
      <w:r>
        <w:rPr>
          <w:sz w:val="28"/>
          <w:szCs w:val="28"/>
        </w:rPr>
        <w:t>ого</w:t>
      </w:r>
      <w:r w:rsidRPr="006465C7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а</w:t>
      </w:r>
      <w:r w:rsidRPr="006465C7">
        <w:rPr>
          <w:sz w:val="28"/>
          <w:szCs w:val="28"/>
        </w:rPr>
        <w:t xml:space="preserve"> организует Дни открытых дверей в дистанционной форме (</w:t>
      </w:r>
      <w:proofErr w:type="spellStart"/>
      <w:r w:rsidRPr="006465C7">
        <w:rPr>
          <w:sz w:val="28"/>
          <w:szCs w:val="28"/>
        </w:rPr>
        <w:t>on</w:t>
      </w:r>
      <w:r>
        <w:rPr>
          <w:sz w:val="28"/>
          <w:szCs w:val="28"/>
        </w:rPr>
        <w:t>-</w:t>
      </w:r>
      <w:r w:rsidRPr="006465C7">
        <w:rPr>
          <w:sz w:val="28"/>
          <w:szCs w:val="28"/>
        </w:rPr>
        <w:t>line</w:t>
      </w:r>
      <w:proofErr w:type="spellEnd"/>
      <w:r w:rsidRPr="006465C7">
        <w:rPr>
          <w:sz w:val="28"/>
          <w:szCs w:val="28"/>
        </w:rPr>
        <w:t>):</w:t>
      </w:r>
    </w:p>
    <w:p w:rsidR="006B4362" w:rsidRDefault="006B4362" w:rsidP="006B4362">
      <w:pPr>
        <w:pStyle w:val="a8"/>
        <w:rPr>
          <w:sz w:val="28"/>
          <w:szCs w:val="28"/>
        </w:rPr>
      </w:pPr>
      <w:proofErr w:type="spellStart"/>
      <w:r w:rsidRPr="006465C7">
        <w:rPr>
          <w:sz w:val="28"/>
          <w:szCs w:val="28"/>
        </w:rPr>
        <w:t>Zoom</w:t>
      </w:r>
      <w:proofErr w:type="spellEnd"/>
      <w:r w:rsidRPr="006465C7">
        <w:rPr>
          <w:sz w:val="28"/>
          <w:szCs w:val="28"/>
        </w:rPr>
        <w:t xml:space="preserve">-конференция «По вопросам поступления в Казанский </w:t>
      </w:r>
      <w:r>
        <w:rPr>
          <w:sz w:val="28"/>
          <w:szCs w:val="28"/>
        </w:rPr>
        <w:t>Г</w:t>
      </w:r>
      <w:r w:rsidRPr="006465C7">
        <w:rPr>
          <w:sz w:val="28"/>
          <w:szCs w:val="28"/>
        </w:rPr>
        <w:t>АУ»</w:t>
      </w:r>
      <w:r>
        <w:rPr>
          <w:sz w:val="28"/>
          <w:szCs w:val="28"/>
        </w:rPr>
        <w:t xml:space="preserve"> </w:t>
      </w:r>
    </w:p>
    <w:p w:rsidR="006B4362" w:rsidRDefault="006B4362" w:rsidP="006B4362">
      <w:pPr>
        <w:pStyle w:val="a8"/>
        <w:rPr>
          <w:sz w:val="28"/>
          <w:szCs w:val="28"/>
        </w:rPr>
      </w:pPr>
    </w:p>
    <w:p w:rsidR="006B4362" w:rsidRPr="006465C7" w:rsidRDefault="006B4362" w:rsidP="006B4362">
      <w:pPr>
        <w:pStyle w:val="a8"/>
        <w:rPr>
          <w:b/>
          <w:sz w:val="28"/>
          <w:szCs w:val="28"/>
        </w:rPr>
      </w:pPr>
      <w:r w:rsidRPr="006465C7">
        <w:rPr>
          <w:b/>
          <w:sz w:val="28"/>
          <w:szCs w:val="28"/>
        </w:rPr>
        <w:t>идентификатор 459 772 9499, код доступа 985632.</w:t>
      </w:r>
    </w:p>
    <w:p w:rsidR="006B4362" w:rsidRPr="006465C7" w:rsidRDefault="006B4362" w:rsidP="006B4362">
      <w:pPr>
        <w:pStyle w:val="a8"/>
        <w:rPr>
          <w:sz w:val="28"/>
          <w:szCs w:val="28"/>
        </w:rPr>
      </w:pPr>
    </w:p>
    <w:tbl>
      <w:tblPr>
        <w:tblW w:w="90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0"/>
        <w:gridCol w:w="5219"/>
      </w:tblGrid>
      <w:tr w:rsidR="006B4362" w:rsidRPr="006465C7" w:rsidTr="006E3C34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jc w:val="center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jc w:val="center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проводятся по факультетам</w:t>
            </w:r>
          </w:p>
        </w:tc>
      </w:tr>
      <w:tr w:rsidR="006B4362" w:rsidRPr="006465C7" w:rsidTr="006E3C34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21 ноября 2020г. в 13.00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Институт экономики</w:t>
            </w:r>
          </w:p>
        </w:tc>
      </w:tr>
      <w:tr w:rsidR="006B4362" w:rsidRPr="006465C7" w:rsidTr="006E3C34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19 декабря 2020г. в 1</w:t>
            </w:r>
            <w:r>
              <w:rPr>
                <w:sz w:val="28"/>
                <w:szCs w:val="28"/>
              </w:rPr>
              <w:t>3</w:t>
            </w:r>
            <w:r w:rsidRPr="006465C7">
              <w:rPr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Факультет лесного хозяйства и экологии</w:t>
            </w:r>
          </w:p>
        </w:tc>
      </w:tr>
      <w:tr w:rsidR="006B4362" w:rsidRPr="006465C7" w:rsidTr="006E3C34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20 февраля 2021г. в 1</w:t>
            </w:r>
            <w:r>
              <w:rPr>
                <w:sz w:val="28"/>
                <w:szCs w:val="28"/>
              </w:rPr>
              <w:t>3</w:t>
            </w:r>
            <w:r w:rsidRPr="006465C7">
              <w:rPr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Агрономический факультет</w:t>
            </w:r>
          </w:p>
        </w:tc>
      </w:tr>
      <w:tr w:rsidR="006B4362" w:rsidRPr="006465C7" w:rsidTr="006E3C34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20 марта 2021г. в 1</w:t>
            </w:r>
            <w:r>
              <w:rPr>
                <w:sz w:val="28"/>
                <w:szCs w:val="28"/>
              </w:rPr>
              <w:t>3</w:t>
            </w:r>
            <w:r w:rsidRPr="006465C7">
              <w:rPr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Институт механизации и технического сервиса</w:t>
            </w:r>
          </w:p>
        </w:tc>
      </w:tr>
      <w:tr w:rsidR="006B4362" w:rsidRPr="006465C7" w:rsidTr="006E3C34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17 апреля 2021г. в 1</w:t>
            </w:r>
            <w:r>
              <w:rPr>
                <w:sz w:val="28"/>
                <w:szCs w:val="28"/>
              </w:rPr>
              <w:t>4</w:t>
            </w:r>
            <w:r w:rsidRPr="006465C7">
              <w:rPr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по вопросам поступления на направления подготовки МАГИСТРАТУРЫ и АСПИРАНТУРЫ</w:t>
            </w:r>
          </w:p>
        </w:tc>
      </w:tr>
      <w:tr w:rsidR="006B4362" w:rsidRPr="006465C7" w:rsidTr="006E3C34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22 мая 2021г. в 1</w:t>
            </w:r>
            <w:r>
              <w:rPr>
                <w:sz w:val="28"/>
                <w:szCs w:val="28"/>
              </w:rPr>
              <w:t>4</w:t>
            </w:r>
            <w:r w:rsidRPr="006465C7">
              <w:rPr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B4362" w:rsidRPr="006465C7" w:rsidRDefault="006B4362" w:rsidP="006E3C34">
            <w:pPr>
              <w:pStyle w:val="a8"/>
              <w:rPr>
                <w:sz w:val="28"/>
                <w:szCs w:val="28"/>
              </w:rPr>
            </w:pPr>
            <w:r w:rsidRPr="006465C7">
              <w:rPr>
                <w:sz w:val="28"/>
                <w:szCs w:val="28"/>
              </w:rPr>
              <w:t>Особенности приёма на целевое обучение</w:t>
            </w:r>
          </w:p>
        </w:tc>
      </w:tr>
    </w:tbl>
    <w:p w:rsidR="006B4362" w:rsidRDefault="006B4362" w:rsidP="006B4362">
      <w:pPr>
        <w:pStyle w:val="a8"/>
        <w:rPr>
          <w:sz w:val="28"/>
          <w:szCs w:val="28"/>
        </w:rPr>
      </w:pPr>
    </w:p>
    <w:p w:rsidR="006B4362" w:rsidRDefault="006B4362" w:rsidP="006B4362">
      <w:pPr>
        <w:pStyle w:val="a8"/>
        <w:rPr>
          <w:sz w:val="28"/>
          <w:szCs w:val="28"/>
        </w:rPr>
      </w:pPr>
    </w:p>
    <w:p w:rsidR="006B4362" w:rsidRDefault="006B4362" w:rsidP="006B4362">
      <w:pPr>
        <w:pStyle w:val="a8"/>
        <w:rPr>
          <w:sz w:val="28"/>
          <w:szCs w:val="28"/>
        </w:rPr>
      </w:pPr>
      <w:r>
        <w:rPr>
          <w:sz w:val="28"/>
          <w:szCs w:val="28"/>
        </w:rPr>
        <w:t>Д</w:t>
      </w:r>
      <w:r w:rsidRPr="006465C7">
        <w:rPr>
          <w:sz w:val="28"/>
          <w:szCs w:val="28"/>
        </w:rPr>
        <w:t>ополнительн</w:t>
      </w:r>
      <w:r>
        <w:rPr>
          <w:sz w:val="28"/>
          <w:szCs w:val="28"/>
        </w:rPr>
        <w:t>ую</w:t>
      </w:r>
      <w:r w:rsidRPr="006465C7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ю</w:t>
      </w:r>
      <w:r w:rsidRPr="006465C7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получить</w:t>
      </w:r>
      <w:r w:rsidRPr="006465C7">
        <w:rPr>
          <w:sz w:val="28"/>
          <w:szCs w:val="28"/>
        </w:rPr>
        <w:t xml:space="preserve"> в Приемн</w:t>
      </w:r>
      <w:r>
        <w:rPr>
          <w:sz w:val="28"/>
          <w:szCs w:val="28"/>
        </w:rPr>
        <w:t>ой</w:t>
      </w:r>
      <w:r w:rsidRPr="006465C7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6465C7">
        <w:rPr>
          <w:sz w:val="28"/>
          <w:szCs w:val="28"/>
        </w:rPr>
        <w:t xml:space="preserve"> Казанск</w:t>
      </w:r>
      <w:r>
        <w:rPr>
          <w:sz w:val="28"/>
          <w:szCs w:val="28"/>
        </w:rPr>
        <w:t>ого</w:t>
      </w:r>
      <w:r w:rsidRPr="006465C7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Pr="006465C7">
        <w:rPr>
          <w:sz w:val="28"/>
          <w:szCs w:val="28"/>
        </w:rPr>
        <w:t xml:space="preserve"> аграрн</w:t>
      </w:r>
      <w:r>
        <w:rPr>
          <w:sz w:val="28"/>
          <w:szCs w:val="28"/>
        </w:rPr>
        <w:t>ого</w:t>
      </w:r>
      <w:r w:rsidRPr="006465C7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а</w:t>
      </w:r>
      <w:r w:rsidRPr="006465C7">
        <w:rPr>
          <w:sz w:val="28"/>
          <w:szCs w:val="28"/>
        </w:rPr>
        <w:t xml:space="preserve"> </w:t>
      </w:r>
    </w:p>
    <w:p w:rsidR="006B4362" w:rsidRPr="006465C7" w:rsidRDefault="006B4362" w:rsidP="006B4362">
      <w:pPr>
        <w:pStyle w:val="a8"/>
        <w:rPr>
          <w:sz w:val="28"/>
          <w:szCs w:val="28"/>
        </w:rPr>
      </w:pPr>
      <w:r w:rsidRPr="006465C7">
        <w:rPr>
          <w:sz w:val="28"/>
          <w:szCs w:val="28"/>
        </w:rPr>
        <w:t xml:space="preserve">Адрес: 420015, </w:t>
      </w:r>
      <w:proofErr w:type="spellStart"/>
      <w:r w:rsidRPr="006465C7">
        <w:rPr>
          <w:sz w:val="28"/>
          <w:szCs w:val="28"/>
        </w:rPr>
        <w:t>г.Казань</w:t>
      </w:r>
      <w:proofErr w:type="spellEnd"/>
      <w:r w:rsidRPr="006465C7">
        <w:rPr>
          <w:sz w:val="28"/>
          <w:szCs w:val="28"/>
        </w:rPr>
        <w:t xml:space="preserve">, </w:t>
      </w:r>
      <w:proofErr w:type="spellStart"/>
      <w:r w:rsidRPr="006465C7">
        <w:rPr>
          <w:sz w:val="28"/>
          <w:szCs w:val="28"/>
        </w:rPr>
        <w:t>ул.К.Маркса</w:t>
      </w:r>
      <w:proofErr w:type="spellEnd"/>
      <w:r w:rsidRPr="006465C7">
        <w:rPr>
          <w:sz w:val="28"/>
          <w:szCs w:val="28"/>
        </w:rPr>
        <w:t xml:space="preserve">, 65, </w:t>
      </w:r>
      <w:proofErr w:type="spellStart"/>
      <w:r w:rsidRPr="006465C7">
        <w:rPr>
          <w:sz w:val="28"/>
          <w:szCs w:val="28"/>
        </w:rPr>
        <w:t>каб</w:t>
      </w:r>
      <w:proofErr w:type="spellEnd"/>
      <w:r w:rsidRPr="006465C7">
        <w:rPr>
          <w:sz w:val="28"/>
          <w:szCs w:val="28"/>
        </w:rPr>
        <w:t>. № 1</w:t>
      </w:r>
    </w:p>
    <w:p w:rsidR="006B4362" w:rsidRPr="006465C7" w:rsidRDefault="006B4362" w:rsidP="006B4362">
      <w:pPr>
        <w:pStyle w:val="a8"/>
        <w:rPr>
          <w:sz w:val="28"/>
          <w:szCs w:val="28"/>
        </w:rPr>
      </w:pPr>
      <w:r w:rsidRPr="006465C7">
        <w:rPr>
          <w:sz w:val="28"/>
          <w:szCs w:val="28"/>
        </w:rPr>
        <w:t xml:space="preserve">Телефон: (843) 236-66-71, 567-46-30, 89600-567-667 (подключен </w:t>
      </w:r>
      <w:proofErr w:type="spellStart"/>
      <w:r w:rsidRPr="006465C7">
        <w:rPr>
          <w:sz w:val="28"/>
          <w:szCs w:val="28"/>
        </w:rPr>
        <w:t>WhatsApp</w:t>
      </w:r>
      <w:proofErr w:type="spellEnd"/>
      <w:r w:rsidRPr="006465C7">
        <w:rPr>
          <w:sz w:val="28"/>
          <w:szCs w:val="28"/>
        </w:rPr>
        <w:t>)</w:t>
      </w:r>
    </w:p>
    <w:p w:rsidR="006B4362" w:rsidRPr="006465C7" w:rsidRDefault="006B4362" w:rsidP="006B4362">
      <w:pPr>
        <w:pStyle w:val="a8"/>
        <w:rPr>
          <w:sz w:val="28"/>
          <w:szCs w:val="28"/>
        </w:rPr>
      </w:pPr>
      <w:r w:rsidRPr="006465C7">
        <w:rPr>
          <w:sz w:val="28"/>
          <w:szCs w:val="28"/>
        </w:rPr>
        <w:t>e-</w:t>
      </w:r>
      <w:proofErr w:type="spellStart"/>
      <w:r w:rsidRPr="006465C7">
        <w:rPr>
          <w:sz w:val="28"/>
          <w:szCs w:val="28"/>
        </w:rPr>
        <w:t>mail</w:t>
      </w:r>
      <w:proofErr w:type="spellEnd"/>
      <w:r w:rsidRPr="006465C7">
        <w:rPr>
          <w:sz w:val="28"/>
          <w:szCs w:val="28"/>
        </w:rPr>
        <w:t>: priem@kazgau.com</w:t>
      </w:r>
    </w:p>
    <w:p w:rsidR="009F5DE8" w:rsidRDefault="006B4362" w:rsidP="006B4362">
      <w:pPr>
        <w:pStyle w:val="a8"/>
      </w:pPr>
      <w:r w:rsidRPr="006465C7">
        <w:rPr>
          <w:sz w:val="28"/>
          <w:szCs w:val="28"/>
        </w:rPr>
        <w:t>сайт: </w:t>
      </w:r>
      <w:hyperlink r:id="rId5" w:tgtFrame="_blank" w:history="1">
        <w:r w:rsidRPr="006465C7">
          <w:rPr>
            <w:rStyle w:val="a7"/>
            <w:sz w:val="28"/>
            <w:szCs w:val="28"/>
          </w:rPr>
          <w:t>www.priem.kazgau</w:t>
        </w:r>
      </w:hyperlink>
      <w:bookmarkStart w:id="0" w:name="_GoBack"/>
      <w:bookmarkEnd w:id="0"/>
    </w:p>
    <w:sectPr w:rsidR="009F5DE8" w:rsidSect="00744EA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A7FB5"/>
    <w:multiLevelType w:val="hybridMultilevel"/>
    <w:tmpl w:val="11F64C9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705615"/>
    <w:multiLevelType w:val="hybridMultilevel"/>
    <w:tmpl w:val="35626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F268B4"/>
    <w:multiLevelType w:val="hybridMultilevel"/>
    <w:tmpl w:val="FC32BA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C1"/>
    <w:rsid w:val="00000880"/>
    <w:rsid w:val="000227FC"/>
    <w:rsid w:val="00034AA5"/>
    <w:rsid w:val="0008016C"/>
    <w:rsid w:val="000A3939"/>
    <w:rsid w:val="000B2DF6"/>
    <w:rsid w:val="000E4F7E"/>
    <w:rsid w:val="00132BB0"/>
    <w:rsid w:val="00137014"/>
    <w:rsid w:val="001561F2"/>
    <w:rsid w:val="00171D4F"/>
    <w:rsid w:val="00172A3F"/>
    <w:rsid w:val="001D6B0A"/>
    <w:rsid w:val="00210630"/>
    <w:rsid w:val="00211260"/>
    <w:rsid w:val="002268D6"/>
    <w:rsid w:val="00253B2F"/>
    <w:rsid w:val="00255DFE"/>
    <w:rsid w:val="00283602"/>
    <w:rsid w:val="002844A7"/>
    <w:rsid w:val="002A3260"/>
    <w:rsid w:val="002B4525"/>
    <w:rsid w:val="002D29E2"/>
    <w:rsid w:val="002E39B1"/>
    <w:rsid w:val="002F0413"/>
    <w:rsid w:val="00320412"/>
    <w:rsid w:val="003313A2"/>
    <w:rsid w:val="00351FE5"/>
    <w:rsid w:val="003651C7"/>
    <w:rsid w:val="0038524E"/>
    <w:rsid w:val="0038587F"/>
    <w:rsid w:val="003B3D2E"/>
    <w:rsid w:val="003F70B5"/>
    <w:rsid w:val="00412A9A"/>
    <w:rsid w:val="00425E86"/>
    <w:rsid w:val="004476C3"/>
    <w:rsid w:val="00474CCF"/>
    <w:rsid w:val="00487221"/>
    <w:rsid w:val="004B37ED"/>
    <w:rsid w:val="004D5CB8"/>
    <w:rsid w:val="004F15B7"/>
    <w:rsid w:val="00504FAD"/>
    <w:rsid w:val="0054290E"/>
    <w:rsid w:val="005810BA"/>
    <w:rsid w:val="005974D0"/>
    <w:rsid w:val="005A4C68"/>
    <w:rsid w:val="005C3CE1"/>
    <w:rsid w:val="005D2268"/>
    <w:rsid w:val="005E14D2"/>
    <w:rsid w:val="005F7955"/>
    <w:rsid w:val="006078AA"/>
    <w:rsid w:val="00616AAE"/>
    <w:rsid w:val="00633D92"/>
    <w:rsid w:val="006749D1"/>
    <w:rsid w:val="006806F6"/>
    <w:rsid w:val="006A1FEC"/>
    <w:rsid w:val="006B4362"/>
    <w:rsid w:val="006C6530"/>
    <w:rsid w:val="006D5363"/>
    <w:rsid w:val="006F099B"/>
    <w:rsid w:val="006F7123"/>
    <w:rsid w:val="007015EF"/>
    <w:rsid w:val="00701776"/>
    <w:rsid w:val="00704271"/>
    <w:rsid w:val="007046D8"/>
    <w:rsid w:val="00744EA7"/>
    <w:rsid w:val="007526E7"/>
    <w:rsid w:val="00766E75"/>
    <w:rsid w:val="00775C1D"/>
    <w:rsid w:val="00780094"/>
    <w:rsid w:val="00797ABD"/>
    <w:rsid w:val="007A7741"/>
    <w:rsid w:val="007D0DE6"/>
    <w:rsid w:val="007F154E"/>
    <w:rsid w:val="00804516"/>
    <w:rsid w:val="008073C4"/>
    <w:rsid w:val="00814C39"/>
    <w:rsid w:val="00855834"/>
    <w:rsid w:val="008605A9"/>
    <w:rsid w:val="0086707A"/>
    <w:rsid w:val="00932259"/>
    <w:rsid w:val="00963556"/>
    <w:rsid w:val="009821FC"/>
    <w:rsid w:val="009869B5"/>
    <w:rsid w:val="009C0DFA"/>
    <w:rsid w:val="009C0F68"/>
    <w:rsid w:val="009C21EF"/>
    <w:rsid w:val="009D1942"/>
    <w:rsid w:val="009E7B3E"/>
    <w:rsid w:val="009E7DFB"/>
    <w:rsid w:val="009F5DE8"/>
    <w:rsid w:val="00A028F4"/>
    <w:rsid w:val="00A02AFE"/>
    <w:rsid w:val="00A452F1"/>
    <w:rsid w:val="00A6537F"/>
    <w:rsid w:val="00A74EBC"/>
    <w:rsid w:val="00AC78A8"/>
    <w:rsid w:val="00B0672C"/>
    <w:rsid w:val="00B61A3E"/>
    <w:rsid w:val="00B71EB6"/>
    <w:rsid w:val="00B84B01"/>
    <w:rsid w:val="00B95E6D"/>
    <w:rsid w:val="00BB7B40"/>
    <w:rsid w:val="00BD2A11"/>
    <w:rsid w:val="00BE714B"/>
    <w:rsid w:val="00BF38EF"/>
    <w:rsid w:val="00C07FC1"/>
    <w:rsid w:val="00C21E76"/>
    <w:rsid w:val="00C41041"/>
    <w:rsid w:val="00C649A8"/>
    <w:rsid w:val="00C8222A"/>
    <w:rsid w:val="00C90514"/>
    <w:rsid w:val="00CA52D1"/>
    <w:rsid w:val="00CC4235"/>
    <w:rsid w:val="00CC461C"/>
    <w:rsid w:val="00CD53AA"/>
    <w:rsid w:val="00CF2CFF"/>
    <w:rsid w:val="00CF78D9"/>
    <w:rsid w:val="00DC2B21"/>
    <w:rsid w:val="00DD19AA"/>
    <w:rsid w:val="00DE65DA"/>
    <w:rsid w:val="00DF3B1A"/>
    <w:rsid w:val="00E5371C"/>
    <w:rsid w:val="00E86BAC"/>
    <w:rsid w:val="00EA752C"/>
    <w:rsid w:val="00EC3862"/>
    <w:rsid w:val="00EC391C"/>
    <w:rsid w:val="00ED5A26"/>
    <w:rsid w:val="00F0039C"/>
    <w:rsid w:val="00F17E78"/>
    <w:rsid w:val="00F562FC"/>
    <w:rsid w:val="00F7584E"/>
    <w:rsid w:val="00FA31BD"/>
    <w:rsid w:val="00FA5EBF"/>
    <w:rsid w:val="00FB4CAC"/>
    <w:rsid w:val="00FC2AFE"/>
    <w:rsid w:val="00FC5DB8"/>
    <w:rsid w:val="00FD36DE"/>
    <w:rsid w:val="00FE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E66E0-5F1E-444C-AD44-7FD02365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8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F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FC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07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53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34AA5"/>
    <w:rPr>
      <w:color w:val="0000FF" w:themeColor="hyperlink"/>
      <w:u w:val="single"/>
    </w:rPr>
  </w:style>
  <w:style w:type="paragraph" w:styleId="a8">
    <w:name w:val="No Spacing"/>
    <w:uiPriority w:val="1"/>
    <w:qFormat/>
    <w:rsid w:val="00704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8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8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2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1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375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5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7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iem.kazga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Windows-7</cp:lastModifiedBy>
  <cp:revision>3</cp:revision>
  <cp:lastPrinted>2020-11-16T11:55:00Z</cp:lastPrinted>
  <dcterms:created xsi:type="dcterms:W3CDTF">2020-11-20T10:54:00Z</dcterms:created>
  <dcterms:modified xsi:type="dcterms:W3CDTF">2020-11-20T10:58:00Z</dcterms:modified>
</cp:coreProperties>
</file>